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34" w:rsidRPr="008F19B6" w:rsidRDefault="00F55634" w:rsidP="00F5563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9B6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3A7B57" w:rsidRPr="008F19B6">
        <w:rPr>
          <w:rFonts w:ascii="Times New Roman" w:hAnsi="Times New Roman" w:cs="Times New Roman"/>
          <w:b/>
          <w:sz w:val="28"/>
          <w:szCs w:val="28"/>
        </w:rPr>
        <w:t>занятий по дополнительный общеразвивающим программам на базе</w:t>
      </w:r>
      <w:r w:rsidRPr="008F19B6">
        <w:rPr>
          <w:rFonts w:ascii="Times New Roman" w:hAnsi="Times New Roman" w:cs="Times New Roman"/>
          <w:b/>
          <w:sz w:val="28"/>
          <w:szCs w:val="28"/>
        </w:rPr>
        <w:t xml:space="preserve"> образовательного центра естественно-научной и технологической направленностей «Точка Роста» </w:t>
      </w:r>
    </w:p>
    <w:p w:rsidR="003A7B57" w:rsidRPr="008F19B6" w:rsidRDefault="00F55634" w:rsidP="008F19B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9B6">
        <w:rPr>
          <w:rFonts w:ascii="Times New Roman" w:hAnsi="Times New Roman" w:cs="Times New Roman"/>
          <w:b/>
          <w:sz w:val="28"/>
          <w:szCs w:val="28"/>
        </w:rPr>
        <w:t>МКОУ «Касторенская средняя общеобразовательная школа №2» Касторенского района Курской области</w:t>
      </w:r>
    </w:p>
    <w:p w:rsidR="003A7B57" w:rsidRDefault="003A7B57" w:rsidP="00F5563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5"/>
        <w:gridCol w:w="2790"/>
        <w:gridCol w:w="2195"/>
        <w:gridCol w:w="2112"/>
        <w:gridCol w:w="1938"/>
        <w:gridCol w:w="1888"/>
      </w:tblGrid>
      <w:tr w:rsidR="003A7B57" w:rsidTr="008F19B6">
        <w:tc>
          <w:tcPr>
            <w:tcW w:w="4815" w:type="dxa"/>
            <w:shd w:val="clear" w:color="auto" w:fill="FF0000"/>
          </w:tcPr>
          <w:p w:rsidR="003A7B57" w:rsidRPr="008F19B6" w:rsidRDefault="003A7B57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0000"/>
          </w:tcPr>
          <w:p w:rsidR="003A7B57" w:rsidRPr="008F19B6" w:rsidRDefault="003A7B57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19B6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ПОНЕДЕЛЬНИК</w:t>
            </w:r>
          </w:p>
        </w:tc>
        <w:tc>
          <w:tcPr>
            <w:tcW w:w="2268" w:type="dxa"/>
            <w:shd w:val="clear" w:color="auto" w:fill="FF0000"/>
          </w:tcPr>
          <w:p w:rsidR="003A7B57" w:rsidRPr="008F19B6" w:rsidRDefault="003A7B57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19B6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ВТОРНИК</w:t>
            </w:r>
          </w:p>
        </w:tc>
        <w:tc>
          <w:tcPr>
            <w:tcW w:w="2268" w:type="dxa"/>
            <w:shd w:val="clear" w:color="auto" w:fill="FF0000"/>
          </w:tcPr>
          <w:p w:rsidR="003A7B57" w:rsidRPr="008F19B6" w:rsidRDefault="003A7B57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19B6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СРЕДА</w:t>
            </w:r>
          </w:p>
        </w:tc>
        <w:tc>
          <w:tcPr>
            <w:tcW w:w="1984" w:type="dxa"/>
            <w:shd w:val="clear" w:color="auto" w:fill="FF0000"/>
          </w:tcPr>
          <w:p w:rsidR="003A7B57" w:rsidRPr="008F19B6" w:rsidRDefault="003A7B57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19B6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ЧЕТВЕРГ</w:t>
            </w:r>
          </w:p>
        </w:tc>
        <w:tc>
          <w:tcPr>
            <w:tcW w:w="1785" w:type="dxa"/>
            <w:shd w:val="clear" w:color="auto" w:fill="FF0000"/>
          </w:tcPr>
          <w:p w:rsidR="003A7B57" w:rsidRPr="008F19B6" w:rsidRDefault="003A7B57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8F19B6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ПЯТНИЦА</w:t>
            </w:r>
          </w:p>
          <w:p w:rsidR="008F19B6" w:rsidRPr="008F19B6" w:rsidRDefault="008F19B6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7B57" w:rsidTr="008F19B6">
        <w:tc>
          <w:tcPr>
            <w:tcW w:w="4815" w:type="dxa"/>
            <w:shd w:val="clear" w:color="auto" w:fill="FF0000"/>
          </w:tcPr>
          <w:p w:rsidR="008F19B6" w:rsidRPr="008F19B6" w:rsidRDefault="003A7B57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8F19B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 xml:space="preserve">«Вещества вокруг нас», </w:t>
            </w:r>
            <w:proofErr w:type="spellStart"/>
            <w:r w:rsidRPr="008F19B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Копаева</w:t>
            </w:r>
            <w:proofErr w:type="spellEnd"/>
            <w:r w:rsidRPr="008F19B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 xml:space="preserve"> Л.В.</w:t>
            </w:r>
          </w:p>
        </w:tc>
        <w:tc>
          <w:tcPr>
            <w:tcW w:w="2268" w:type="dxa"/>
          </w:tcPr>
          <w:p w:rsidR="003A7B57" w:rsidRPr="007C6822" w:rsidRDefault="003A7B57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B57" w:rsidRPr="007C6822" w:rsidRDefault="003A7B57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B57" w:rsidRPr="007C6822" w:rsidRDefault="003A7B57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C682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7C682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7C682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7C682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984" w:type="dxa"/>
          </w:tcPr>
          <w:p w:rsidR="003A7B57" w:rsidRPr="007C6822" w:rsidRDefault="003A7B57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3A7B57" w:rsidRPr="007C6822" w:rsidRDefault="003A7B57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B57" w:rsidTr="008F19B6">
        <w:tc>
          <w:tcPr>
            <w:tcW w:w="4815" w:type="dxa"/>
            <w:shd w:val="clear" w:color="auto" w:fill="FF0000"/>
          </w:tcPr>
          <w:p w:rsidR="008F19B6" w:rsidRDefault="003A7B57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8F19B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 xml:space="preserve">«Мир химии», </w:t>
            </w:r>
            <w:proofErr w:type="spellStart"/>
            <w:r w:rsidRPr="008F19B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Копаева</w:t>
            </w:r>
            <w:proofErr w:type="spellEnd"/>
            <w:r w:rsidRPr="008F19B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 xml:space="preserve"> Л.В.</w:t>
            </w:r>
          </w:p>
          <w:p w:rsidR="008F19B6" w:rsidRPr="008F19B6" w:rsidRDefault="008F19B6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268" w:type="dxa"/>
          </w:tcPr>
          <w:p w:rsidR="003A7B57" w:rsidRPr="007C6822" w:rsidRDefault="003A7B57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B57" w:rsidRPr="007C6822" w:rsidRDefault="003A7B57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B57" w:rsidRPr="007C6822" w:rsidRDefault="003A7B57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C682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7C682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7C682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7C682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984" w:type="dxa"/>
          </w:tcPr>
          <w:p w:rsidR="003A7B57" w:rsidRPr="007C6822" w:rsidRDefault="003A7B57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3A7B57" w:rsidRPr="007C6822" w:rsidRDefault="003A7B57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B57" w:rsidTr="008F19B6">
        <w:tc>
          <w:tcPr>
            <w:tcW w:w="4815" w:type="dxa"/>
            <w:shd w:val="clear" w:color="auto" w:fill="FF0000"/>
          </w:tcPr>
          <w:p w:rsidR="008F19B6" w:rsidRDefault="003A7B57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8F19B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 xml:space="preserve">«Химия и мы», </w:t>
            </w:r>
            <w:proofErr w:type="spellStart"/>
            <w:r w:rsidRPr="008F19B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Копаева</w:t>
            </w:r>
            <w:proofErr w:type="spellEnd"/>
            <w:r w:rsidRPr="008F19B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 xml:space="preserve"> Л.В.</w:t>
            </w:r>
          </w:p>
          <w:p w:rsidR="008F19B6" w:rsidRPr="008F19B6" w:rsidRDefault="008F19B6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268" w:type="dxa"/>
          </w:tcPr>
          <w:p w:rsidR="003A7B57" w:rsidRPr="007C6822" w:rsidRDefault="003A7B57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B57" w:rsidRPr="007C6822" w:rsidRDefault="003A7B57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7B57" w:rsidRPr="007C6822" w:rsidRDefault="003A7B57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A7B57" w:rsidRPr="007C6822" w:rsidRDefault="003A7B57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3A7B57" w:rsidRPr="007C6822" w:rsidRDefault="00704B84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82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7C682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7C682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7C682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</w:p>
        </w:tc>
      </w:tr>
      <w:tr w:rsidR="00704B84" w:rsidTr="008F19B6">
        <w:tc>
          <w:tcPr>
            <w:tcW w:w="4815" w:type="dxa"/>
            <w:shd w:val="clear" w:color="auto" w:fill="FF0000"/>
          </w:tcPr>
          <w:p w:rsidR="008F19B6" w:rsidRPr="008F19B6" w:rsidRDefault="00704B84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8F19B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 xml:space="preserve">«Расчетные задачи как средство изучения химии», </w:t>
            </w:r>
            <w:proofErr w:type="spellStart"/>
            <w:r w:rsidRPr="008F19B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Копаева</w:t>
            </w:r>
            <w:proofErr w:type="spellEnd"/>
            <w:r w:rsidRPr="008F19B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 xml:space="preserve"> Л.В.</w:t>
            </w:r>
          </w:p>
        </w:tc>
        <w:tc>
          <w:tcPr>
            <w:tcW w:w="2268" w:type="dxa"/>
          </w:tcPr>
          <w:p w:rsidR="00704B84" w:rsidRPr="007C6822" w:rsidRDefault="00704B84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04B84" w:rsidRPr="007C6822" w:rsidRDefault="00704B84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04B84" w:rsidRPr="007C6822" w:rsidRDefault="00704B84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B84" w:rsidRPr="007C6822" w:rsidRDefault="00704B84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704B84" w:rsidRPr="007C6822" w:rsidRDefault="00704B84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82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7C682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7C682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7C682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</w:tr>
      <w:tr w:rsidR="00704B84" w:rsidTr="008F19B6">
        <w:tc>
          <w:tcPr>
            <w:tcW w:w="4815" w:type="dxa"/>
            <w:shd w:val="clear" w:color="auto" w:fill="FF0000"/>
          </w:tcPr>
          <w:p w:rsidR="008F19B6" w:rsidRPr="008F19B6" w:rsidRDefault="00704B84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8F19B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 xml:space="preserve">«Практическая биология», </w:t>
            </w:r>
            <w:proofErr w:type="spellStart"/>
            <w:r w:rsidRPr="008F19B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Солодилов</w:t>
            </w:r>
            <w:proofErr w:type="spellEnd"/>
            <w:r w:rsidRPr="008F19B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 xml:space="preserve"> С.В.</w:t>
            </w:r>
          </w:p>
        </w:tc>
        <w:tc>
          <w:tcPr>
            <w:tcW w:w="2268" w:type="dxa"/>
          </w:tcPr>
          <w:p w:rsidR="00704B84" w:rsidRPr="007C6822" w:rsidRDefault="00704B84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04B84" w:rsidRPr="007C6822" w:rsidRDefault="00704B84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04B84" w:rsidRPr="007C6822" w:rsidRDefault="00704B84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B84" w:rsidRPr="007C6822" w:rsidRDefault="00704B84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704B84" w:rsidRPr="007C6822" w:rsidRDefault="00E36F6C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82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7C682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7C682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7C682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</w:p>
        </w:tc>
      </w:tr>
      <w:tr w:rsidR="00704B84" w:rsidTr="008F19B6">
        <w:tc>
          <w:tcPr>
            <w:tcW w:w="4815" w:type="dxa"/>
            <w:shd w:val="clear" w:color="auto" w:fill="FF0000"/>
          </w:tcPr>
          <w:p w:rsidR="008F19B6" w:rsidRPr="008F19B6" w:rsidRDefault="00704B84" w:rsidP="005D38B4">
            <w:pPr>
              <w:spacing w:line="240" w:lineRule="atLeast"/>
              <w:jc w:val="both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8F19B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«</w:t>
            </w:r>
            <w:r w:rsidR="005D38B4" w:rsidRPr="008F19B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Живая лаборатория</w:t>
            </w:r>
            <w:r w:rsidRPr="008F19B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 xml:space="preserve">», </w:t>
            </w:r>
            <w:proofErr w:type="spellStart"/>
            <w:r w:rsidRPr="008F19B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Солодилов</w:t>
            </w:r>
            <w:proofErr w:type="spellEnd"/>
            <w:r w:rsidRPr="008F19B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 xml:space="preserve"> С.В.</w:t>
            </w:r>
          </w:p>
        </w:tc>
        <w:tc>
          <w:tcPr>
            <w:tcW w:w="2268" w:type="dxa"/>
          </w:tcPr>
          <w:p w:rsidR="00704B84" w:rsidRPr="007C6822" w:rsidRDefault="00E36F6C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82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7C682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7C682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7C682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268" w:type="dxa"/>
          </w:tcPr>
          <w:p w:rsidR="00704B84" w:rsidRPr="007C6822" w:rsidRDefault="00E36F6C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82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7C682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7C682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7C682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268" w:type="dxa"/>
          </w:tcPr>
          <w:p w:rsidR="00704B84" w:rsidRPr="007C6822" w:rsidRDefault="00704B84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B84" w:rsidRPr="007C6822" w:rsidRDefault="00704B84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704B84" w:rsidRPr="007C6822" w:rsidRDefault="00704B84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B84" w:rsidTr="008F19B6">
        <w:tc>
          <w:tcPr>
            <w:tcW w:w="4815" w:type="dxa"/>
            <w:shd w:val="clear" w:color="auto" w:fill="FF0000"/>
          </w:tcPr>
          <w:p w:rsidR="00704B84" w:rsidRPr="008F19B6" w:rsidRDefault="00665B7D" w:rsidP="00665B7D">
            <w:pPr>
              <w:spacing w:line="24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F19B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«Робототехника», Мартынов А.Е.</w:t>
            </w:r>
          </w:p>
        </w:tc>
        <w:tc>
          <w:tcPr>
            <w:tcW w:w="2268" w:type="dxa"/>
          </w:tcPr>
          <w:p w:rsidR="00704B84" w:rsidRPr="00E36F6C" w:rsidRDefault="00E36F6C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268" w:type="dxa"/>
          </w:tcPr>
          <w:p w:rsidR="00704B84" w:rsidRPr="007C6822" w:rsidRDefault="00E36F6C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268" w:type="dxa"/>
          </w:tcPr>
          <w:p w:rsidR="00704B84" w:rsidRPr="007C6822" w:rsidRDefault="00E36F6C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82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7C682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7C682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7C682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984" w:type="dxa"/>
          </w:tcPr>
          <w:p w:rsidR="00704B84" w:rsidRPr="007C6822" w:rsidRDefault="00E36F6C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82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7C682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7C682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7C682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785" w:type="dxa"/>
          </w:tcPr>
          <w:p w:rsidR="00704B84" w:rsidRPr="007C6822" w:rsidRDefault="00E36F6C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bookmarkStart w:id="0" w:name="_GoBack"/>
            <w:bookmarkEnd w:id="0"/>
          </w:p>
        </w:tc>
      </w:tr>
      <w:tr w:rsidR="00665B7D" w:rsidTr="008F19B6">
        <w:tc>
          <w:tcPr>
            <w:tcW w:w="4815" w:type="dxa"/>
            <w:shd w:val="clear" w:color="auto" w:fill="FF0000"/>
          </w:tcPr>
          <w:p w:rsidR="00665B7D" w:rsidRPr="008F19B6" w:rsidRDefault="00756D13" w:rsidP="00665B7D">
            <w:pPr>
              <w:spacing w:line="24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F19B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«Физика и здоровье», Полева И.Н.</w:t>
            </w:r>
          </w:p>
        </w:tc>
        <w:tc>
          <w:tcPr>
            <w:tcW w:w="2268" w:type="dxa"/>
          </w:tcPr>
          <w:p w:rsidR="00665B7D" w:rsidRPr="007C6822" w:rsidRDefault="00665B7D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5B7D" w:rsidRPr="007C6822" w:rsidRDefault="00665B7D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5B7D" w:rsidRPr="007C6822" w:rsidRDefault="00E36F6C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82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7C682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7C682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7C682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984" w:type="dxa"/>
          </w:tcPr>
          <w:p w:rsidR="00665B7D" w:rsidRPr="007C6822" w:rsidRDefault="00665B7D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665B7D" w:rsidRPr="007C6822" w:rsidRDefault="00665B7D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B7D" w:rsidTr="008F19B6">
        <w:tc>
          <w:tcPr>
            <w:tcW w:w="4815" w:type="dxa"/>
            <w:shd w:val="clear" w:color="auto" w:fill="FF0000"/>
          </w:tcPr>
          <w:p w:rsidR="00665B7D" w:rsidRPr="008F19B6" w:rsidRDefault="00756D13" w:rsidP="00665B7D">
            <w:pPr>
              <w:spacing w:line="24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F19B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«Физика вокруг нас», Полева И.Н.</w:t>
            </w:r>
          </w:p>
        </w:tc>
        <w:tc>
          <w:tcPr>
            <w:tcW w:w="2268" w:type="dxa"/>
          </w:tcPr>
          <w:p w:rsidR="00665B7D" w:rsidRPr="007C6822" w:rsidRDefault="00665B7D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5B7D" w:rsidRPr="007C6822" w:rsidRDefault="00665B7D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5B7D" w:rsidRPr="007C6822" w:rsidRDefault="00665B7D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5B7D" w:rsidRPr="007C6822" w:rsidRDefault="00E36F6C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82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7C682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7C682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7C682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85" w:type="dxa"/>
          </w:tcPr>
          <w:p w:rsidR="00665B7D" w:rsidRPr="007C6822" w:rsidRDefault="00665B7D" w:rsidP="00F5563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5634" w:rsidRPr="003C616F" w:rsidRDefault="00F55634" w:rsidP="00F5563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55634" w:rsidRDefault="00F55634" w:rsidP="00F5563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466" w:rsidRDefault="00347466"/>
    <w:sectPr w:rsidR="00347466" w:rsidSect="00F556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4"/>
    <w:rsid w:val="00347466"/>
    <w:rsid w:val="003A7B57"/>
    <w:rsid w:val="005D38B4"/>
    <w:rsid w:val="00665B7D"/>
    <w:rsid w:val="00704B84"/>
    <w:rsid w:val="00756D13"/>
    <w:rsid w:val="0077768B"/>
    <w:rsid w:val="007C6822"/>
    <w:rsid w:val="008F19B6"/>
    <w:rsid w:val="00B50367"/>
    <w:rsid w:val="00E36F6C"/>
    <w:rsid w:val="00F5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B6A29-2553-4706-83BC-5F31450D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6</cp:revision>
  <cp:lastPrinted>2021-09-23T06:28:00Z</cp:lastPrinted>
  <dcterms:created xsi:type="dcterms:W3CDTF">2021-09-22T08:16:00Z</dcterms:created>
  <dcterms:modified xsi:type="dcterms:W3CDTF">2021-09-23T08:24:00Z</dcterms:modified>
</cp:coreProperties>
</file>